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8BE3" w14:textId="77777777" w:rsidR="00BA7A5B" w:rsidRPr="001A473D" w:rsidRDefault="00BA7A5B" w:rsidP="00BA7A5B">
      <w:pPr>
        <w:spacing w:after="240" w:line="276" w:lineRule="auto"/>
        <w:jc w:val="center"/>
        <w:rPr>
          <w:szCs w:val="24"/>
          <w:lang w:val="hr-HR"/>
        </w:rPr>
      </w:pPr>
      <w:r w:rsidRPr="001A473D">
        <w:rPr>
          <w:noProof/>
          <w:szCs w:val="24"/>
          <w:lang w:val="hr-HR"/>
        </w:rPr>
        <w:drawing>
          <wp:anchor distT="0" distB="0" distL="114300" distR="114300" simplePos="0" relativeHeight="251659264" behindDoc="0" locked="0" layoutInCell="1" allowOverlap="1" wp14:anchorId="3D209535" wp14:editId="2608F623">
            <wp:simplePos x="0" y="0"/>
            <wp:positionH relativeFrom="margin">
              <wp:posOffset>1176655</wp:posOffset>
            </wp:positionH>
            <wp:positionV relativeFrom="paragraph">
              <wp:posOffset>147955</wp:posOffset>
            </wp:positionV>
            <wp:extent cx="3295650" cy="734695"/>
            <wp:effectExtent l="19050" t="0" r="0" b="0"/>
            <wp:wrapTopAndBottom/>
            <wp:docPr id="4" name="Slika 3" descr="truba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trubač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473D">
        <w:rPr>
          <w:szCs w:val="24"/>
          <w:lang w:val="hr-HR"/>
        </w:rPr>
        <w:br/>
        <w:t xml:space="preserve">Međunarodni dječji festival Šibenik – Hrvatska </w:t>
      </w:r>
    </w:p>
    <w:p w14:paraId="541D7F18" w14:textId="77777777" w:rsidR="00BA7A5B" w:rsidRPr="001A473D" w:rsidRDefault="00BA7A5B" w:rsidP="00BA7A5B">
      <w:pPr>
        <w:spacing w:after="240" w:line="276" w:lineRule="auto"/>
        <w:jc w:val="center"/>
        <w:rPr>
          <w:szCs w:val="24"/>
          <w:lang w:val="hr-HR"/>
        </w:rPr>
      </w:pPr>
      <w:r w:rsidRPr="001A473D">
        <w:rPr>
          <w:szCs w:val="24"/>
          <w:lang w:val="hr-HR"/>
        </w:rPr>
        <w:t xml:space="preserve"> </w:t>
      </w:r>
    </w:p>
    <w:p w14:paraId="0AA1B0D6" w14:textId="77777777" w:rsidR="00BA7A5B" w:rsidRPr="001A473D" w:rsidRDefault="00BA7A5B" w:rsidP="00BA7A5B">
      <w:pPr>
        <w:suppressAutoHyphens/>
        <w:overflowPunct w:val="0"/>
        <w:autoSpaceDE w:val="0"/>
        <w:spacing w:after="240" w:line="276" w:lineRule="auto"/>
        <w:jc w:val="center"/>
        <w:rPr>
          <w:szCs w:val="24"/>
          <w:lang w:val="hr-HR" w:eastAsia="zh-CN"/>
        </w:rPr>
      </w:pPr>
      <w:r w:rsidRPr="001A473D">
        <w:rPr>
          <w:szCs w:val="24"/>
          <w:lang w:val="hr-HR"/>
        </w:rPr>
        <w:t>i</w:t>
      </w:r>
    </w:p>
    <w:p w14:paraId="7809B18B" w14:textId="77777777" w:rsidR="00BA7A5B" w:rsidRPr="001A473D" w:rsidRDefault="00BA7A5B" w:rsidP="00BA7A5B">
      <w:pPr>
        <w:suppressAutoHyphens/>
        <w:overflowPunct w:val="0"/>
        <w:autoSpaceDE w:val="0"/>
        <w:spacing w:after="240" w:line="276" w:lineRule="auto"/>
        <w:jc w:val="center"/>
        <w:rPr>
          <w:szCs w:val="24"/>
          <w:lang w:val="hr-HR" w:eastAsia="zh-CN"/>
        </w:rPr>
      </w:pPr>
      <w:r w:rsidRPr="001A473D">
        <w:rPr>
          <w:szCs w:val="24"/>
          <w:lang w:val="hr-HR" w:eastAsia="zh-CN"/>
        </w:rPr>
        <w:t xml:space="preserve"> </w:t>
      </w:r>
    </w:p>
    <w:p w14:paraId="26ED1D5B" w14:textId="77777777" w:rsidR="00BA7A5B" w:rsidRPr="001A473D" w:rsidRDefault="00BA7A5B" w:rsidP="00BA7A5B">
      <w:pPr>
        <w:suppressAutoHyphens/>
        <w:overflowPunct w:val="0"/>
        <w:autoSpaceDE w:val="0"/>
        <w:spacing w:after="240" w:line="276" w:lineRule="auto"/>
        <w:jc w:val="center"/>
        <w:rPr>
          <w:szCs w:val="24"/>
          <w:lang w:val="hr-HR" w:eastAsia="zh-CN"/>
        </w:rPr>
      </w:pPr>
      <w:r w:rsidRPr="001A473D">
        <w:rPr>
          <w:noProof/>
          <w:szCs w:val="24"/>
          <w:lang w:val="hr-HR"/>
        </w:rPr>
        <w:drawing>
          <wp:inline distT="0" distB="0" distL="0" distR="0" wp14:anchorId="40D75510" wp14:editId="1FE71112">
            <wp:extent cx="514350" cy="609600"/>
            <wp:effectExtent l="19050" t="0" r="0" b="0"/>
            <wp:docPr id="2" name="Slika 3" descr="http://www.sibenik.hr/images/grb_zastava/mihovil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www.sibenik.hr/images/grb_zastava/mihovil_m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8BE946" w14:textId="77777777" w:rsidR="00BA7A5B" w:rsidRPr="001A473D" w:rsidRDefault="00BA7A5B" w:rsidP="00BA7A5B">
      <w:pPr>
        <w:suppressAutoHyphens/>
        <w:overflowPunct w:val="0"/>
        <w:autoSpaceDE w:val="0"/>
        <w:spacing w:after="240" w:line="276" w:lineRule="auto"/>
        <w:jc w:val="center"/>
        <w:rPr>
          <w:szCs w:val="24"/>
          <w:lang w:val="hr-HR" w:eastAsia="zh-CN"/>
        </w:rPr>
      </w:pPr>
    </w:p>
    <w:p w14:paraId="1F810BA2" w14:textId="77777777" w:rsidR="00BA7A5B" w:rsidRPr="001A473D" w:rsidRDefault="00BA7A5B" w:rsidP="00BA7A5B">
      <w:pPr>
        <w:suppressAutoHyphens/>
        <w:overflowPunct w:val="0"/>
        <w:autoSpaceDE w:val="0"/>
        <w:spacing w:after="240" w:line="276" w:lineRule="auto"/>
        <w:jc w:val="center"/>
        <w:rPr>
          <w:szCs w:val="24"/>
          <w:lang w:val="hr-HR" w:eastAsia="zh-CN"/>
        </w:rPr>
      </w:pPr>
      <w:r w:rsidRPr="001A473D">
        <w:rPr>
          <w:szCs w:val="24"/>
          <w:lang w:val="hr-HR" w:eastAsia="zh-CN"/>
        </w:rPr>
        <w:t>Grad Šibenik</w:t>
      </w:r>
    </w:p>
    <w:p w14:paraId="34A7FA3A" w14:textId="77777777" w:rsidR="00BA7A5B" w:rsidRPr="001A473D" w:rsidRDefault="00BA7A5B" w:rsidP="00BA7A5B">
      <w:pPr>
        <w:suppressAutoHyphens/>
        <w:overflowPunct w:val="0"/>
        <w:autoSpaceDE w:val="0"/>
        <w:spacing w:after="240" w:line="276" w:lineRule="auto"/>
        <w:jc w:val="center"/>
        <w:rPr>
          <w:szCs w:val="24"/>
          <w:lang w:val="hr-HR" w:eastAsia="zh-CN"/>
        </w:rPr>
      </w:pPr>
    </w:p>
    <w:p w14:paraId="2B375BA3" w14:textId="77777777" w:rsidR="00BA7A5B" w:rsidRPr="001A473D" w:rsidRDefault="00BA7A5B" w:rsidP="00BA7A5B">
      <w:pPr>
        <w:spacing w:after="240" w:line="276" w:lineRule="auto"/>
        <w:jc w:val="center"/>
        <w:rPr>
          <w:b w:val="0"/>
          <w:szCs w:val="24"/>
          <w:lang w:val="hr-HR"/>
        </w:rPr>
      </w:pPr>
      <w:r w:rsidRPr="001A473D">
        <w:rPr>
          <w:b w:val="0"/>
          <w:szCs w:val="24"/>
          <w:lang w:val="hr-HR"/>
        </w:rPr>
        <w:t>raspisuju likovni natječaj za izradu zastavica za djecu u dječjim vrtićima na temu</w:t>
      </w:r>
    </w:p>
    <w:p w14:paraId="05C34A85" w14:textId="77777777" w:rsidR="00BA7A5B" w:rsidRPr="001A473D" w:rsidRDefault="00BA7A5B" w:rsidP="00BA7A5B">
      <w:pPr>
        <w:spacing w:after="240" w:line="276" w:lineRule="auto"/>
        <w:rPr>
          <w:szCs w:val="24"/>
          <w:lang w:val="hr-HR"/>
        </w:rPr>
      </w:pPr>
    </w:p>
    <w:p w14:paraId="36D1C0B4" w14:textId="2A928AC9" w:rsidR="00BA7A5B" w:rsidRPr="001A473D" w:rsidRDefault="00BA7A5B" w:rsidP="00BA7A5B">
      <w:pPr>
        <w:spacing w:after="240" w:line="276" w:lineRule="auto"/>
        <w:jc w:val="center"/>
        <w:rPr>
          <w:i/>
          <w:sz w:val="28"/>
          <w:szCs w:val="28"/>
          <w:lang w:val="hr-HR"/>
        </w:rPr>
      </w:pPr>
      <w:r w:rsidRPr="001A473D">
        <w:rPr>
          <w:i/>
          <w:sz w:val="28"/>
          <w:szCs w:val="28"/>
          <w:lang w:val="hr-HR"/>
        </w:rPr>
        <w:t>Kad se male ruke slož</w:t>
      </w:r>
      <w:r w:rsidR="00C70463" w:rsidRPr="001A473D">
        <w:rPr>
          <w:i/>
          <w:sz w:val="28"/>
          <w:szCs w:val="28"/>
          <w:lang w:val="hr-HR"/>
        </w:rPr>
        <w:t>e – neka cijeli ovaj svijet</w:t>
      </w:r>
    </w:p>
    <w:p w14:paraId="27DA9AA6" w14:textId="77777777" w:rsidR="00BA7A5B" w:rsidRPr="001A473D" w:rsidRDefault="00BA7A5B" w:rsidP="00BA7A5B">
      <w:pPr>
        <w:spacing w:after="240" w:line="276" w:lineRule="auto"/>
        <w:jc w:val="center"/>
        <w:rPr>
          <w:szCs w:val="24"/>
          <w:lang w:val="hr-HR"/>
        </w:rPr>
      </w:pPr>
    </w:p>
    <w:p w14:paraId="086BA34E" w14:textId="554C2FAC" w:rsidR="00BA7A5B" w:rsidRPr="001A473D" w:rsidRDefault="00BA7A5B" w:rsidP="00BA7A5B">
      <w:pPr>
        <w:spacing w:after="240" w:line="276" w:lineRule="auto"/>
        <w:rPr>
          <w:b w:val="0"/>
          <w:szCs w:val="24"/>
          <w:lang w:val="hr-HR"/>
        </w:rPr>
      </w:pPr>
      <w:r w:rsidRPr="001A473D">
        <w:rPr>
          <w:b w:val="0"/>
          <w:szCs w:val="24"/>
          <w:lang w:val="hr-HR"/>
        </w:rPr>
        <w:t>Ususret 6</w:t>
      </w:r>
      <w:r w:rsidR="00B51BE1" w:rsidRPr="001A473D">
        <w:rPr>
          <w:b w:val="0"/>
          <w:szCs w:val="24"/>
          <w:lang w:val="hr-HR"/>
        </w:rPr>
        <w:t>3</w:t>
      </w:r>
      <w:r w:rsidRPr="001A473D">
        <w:rPr>
          <w:b w:val="0"/>
          <w:szCs w:val="24"/>
          <w:lang w:val="hr-HR"/>
        </w:rPr>
        <w:t xml:space="preserve">. </w:t>
      </w:r>
      <w:r w:rsidRPr="00382D94">
        <w:rPr>
          <w:b w:val="0"/>
          <w:szCs w:val="24"/>
          <w:lang w:val="hr-HR"/>
        </w:rPr>
        <w:t>Međunarodn</w:t>
      </w:r>
      <w:r w:rsidRPr="001A473D">
        <w:rPr>
          <w:b w:val="0"/>
          <w:szCs w:val="24"/>
          <w:lang w:val="hr-HR"/>
        </w:rPr>
        <w:t xml:space="preserve">om dječjem festivalu Šibenik – Hrvatska, najstarijoj multimedijalnoj kulturnoj manifestaciji takve vrste u svijetu, raspisuje se likovni natječaj za djecu u dječjim vrtićima na temu: </w:t>
      </w:r>
      <w:r w:rsidRPr="001A473D">
        <w:rPr>
          <w:b w:val="0"/>
          <w:i/>
          <w:szCs w:val="24"/>
          <w:lang w:val="hr-HR"/>
        </w:rPr>
        <w:t>Kad se male ruke slože</w:t>
      </w:r>
      <w:r w:rsidR="00C70463" w:rsidRPr="001A473D">
        <w:rPr>
          <w:b w:val="0"/>
          <w:i/>
          <w:szCs w:val="24"/>
          <w:lang w:val="hr-HR"/>
        </w:rPr>
        <w:t xml:space="preserve"> – neka cijeli ovaj svijet</w:t>
      </w:r>
      <w:r w:rsidR="004001B0" w:rsidRPr="001A473D">
        <w:rPr>
          <w:b w:val="0"/>
          <w:i/>
          <w:szCs w:val="24"/>
          <w:lang w:val="hr-HR"/>
        </w:rPr>
        <w:t>.</w:t>
      </w:r>
    </w:p>
    <w:p w14:paraId="2464A860" w14:textId="77777777" w:rsidR="00BA7A5B" w:rsidRPr="001A473D" w:rsidRDefault="00BA7A5B" w:rsidP="00BA7A5B">
      <w:pPr>
        <w:suppressAutoHyphens/>
        <w:overflowPunct w:val="0"/>
        <w:autoSpaceDE w:val="0"/>
        <w:spacing w:after="240" w:line="276" w:lineRule="auto"/>
        <w:jc w:val="both"/>
        <w:rPr>
          <w:b w:val="0"/>
          <w:szCs w:val="24"/>
          <w:lang w:val="hr-HR" w:eastAsia="zh-CN"/>
        </w:rPr>
      </w:pPr>
      <w:r w:rsidRPr="001A473D">
        <w:rPr>
          <w:b w:val="0"/>
          <w:szCs w:val="24"/>
          <w:lang w:val="hr-HR" w:eastAsia="zh-CN"/>
        </w:rPr>
        <w:t>Koncepcija i humanitarni ciljevi Festivala imaju punu podršku UNICEF-a i UNESCO-a te stalno pokroviteljstvo Predsjednika Republike Hrvatske.</w:t>
      </w:r>
    </w:p>
    <w:p w14:paraId="449C37D4" w14:textId="77777777" w:rsidR="00BA7A5B" w:rsidRPr="001A473D" w:rsidRDefault="00BA7A5B" w:rsidP="00BA7A5B">
      <w:pPr>
        <w:suppressAutoHyphens/>
        <w:overflowPunct w:val="0"/>
        <w:autoSpaceDE w:val="0"/>
        <w:spacing w:after="240" w:line="276" w:lineRule="auto"/>
        <w:jc w:val="both"/>
        <w:rPr>
          <w:b w:val="0"/>
          <w:szCs w:val="24"/>
          <w:lang w:val="hr-HR" w:eastAsia="zh-CN"/>
        </w:rPr>
      </w:pPr>
      <w:r w:rsidRPr="001A473D">
        <w:rPr>
          <w:b w:val="0"/>
          <w:szCs w:val="24"/>
          <w:lang w:val="hr-HR" w:eastAsia="zh-CN"/>
        </w:rPr>
        <w:t>Posebna vrijednost Festivala njegov je likovni program, kako onaj nastao u dječjim radionicama u živopisnim prostorima srednjovjekovne gradske jezgre, tako i onaj što ga djeci daruju veliki hrvatski i svjetski umjetnici.</w:t>
      </w:r>
    </w:p>
    <w:p w14:paraId="4278A84C" w14:textId="2DBF753B" w:rsidR="00BA7A5B" w:rsidRPr="001A473D" w:rsidRDefault="00BA7A5B" w:rsidP="00513224">
      <w:pPr>
        <w:pStyle w:val="Bezproreda"/>
        <w:spacing w:after="24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A473D">
        <w:rPr>
          <w:rFonts w:ascii="Times New Roman" w:hAnsi="Times New Roman"/>
          <w:sz w:val="24"/>
          <w:szCs w:val="24"/>
          <w:lang w:eastAsia="zh-CN"/>
        </w:rPr>
        <w:t xml:space="preserve">Dječji likovni natječaji posebno su važan dio festivalskog programa. Zbog toga </w:t>
      </w:r>
      <w:r w:rsidRPr="001A473D">
        <w:rPr>
          <w:rFonts w:ascii="Times New Roman" w:hAnsi="Times New Roman"/>
          <w:sz w:val="24"/>
          <w:szCs w:val="24"/>
        </w:rPr>
        <w:t>i ove godine izradom likovnih radova na zadanu temu želimo uključiti što je moguće više djece u program našeg i vašeg Festivala.</w:t>
      </w:r>
    </w:p>
    <w:p w14:paraId="10BD0D56" w14:textId="09FBB0EB" w:rsidR="00B51BE1" w:rsidRPr="001A473D" w:rsidRDefault="00BA7A5B" w:rsidP="00BA7A5B">
      <w:pPr>
        <w:spacing w:after="240" w:line="276" w:lineRule="auto"/>
        <w:jc w:val="both"/>
        <w:rPr>
          <w:rFonts w:eastAsiaTheme="minorHAnsi"/>
          <w:b w:val="0"/>
          <w:szCs w:val="24"/>
          <w:lang w:val="hr-HR" w:eastAsia="en-US"/>
        </w:rPr>
      </w:pPr>
      <w:bookmarkStart w:id="0" w:name="_Hlk101519863"/>
      <w:r w:rsidRPr="001A473D">
        <w:rPr>
          <w:rFonts w:eastAsiaTheme="minorHAnsi"/>
          <w:b w:val="0"/>
          <w:szCs w:val="24"/>
          <w:lang w:val="hr-HR" w:eastAsia="en-US"/>
        </w:rPr>
        <w:lastRenderedPageBreak/>
        <w:t xml:space="preserve">Za vrijeme </w:t>
      </w:r>
      <w:r w:rsidRPr="00382D94">
        <w:rPr>
          <w:rFonts w:eastAsiaTheme="minorHAnsi"/>
          <w:b w:val="0"/>
          <w:szCs w:val="24"/>
          <w:lang w:val="hr-HR" w:eastAsia="en-US"/>
        </w:rPr>
        <w:t xml:space="preserve">održavanja dječjega festivala </w:t>
      </w:r>
      <w:r w:rsidRPr="001A473D">
        <w:rPr>
          <w:rFonts w:eastAsiaTheme="minorHAnsi"/>
          <w:b w:val="0"/>
          <w:szCs w:val="24"/>
          <w:lang w:val="hr-HR" w:eastAsia="en-US"/>
        </w:rPr>
        <w:t xml:space="preserve">u Šibeniku gradske su ulice i trgovi tradicionalno ukrašeni šarenim zastavicama s oslikanim licima djece iz cijele Hrvatske, osmišljenim i prikupljenim tijekom dugogodišnjeg festivalskog likovnog natječaja </w:t>
      </w:r>
      <w:r w:rsidRPr="001A473D">
        <w:rPr>
          <w:rFonts w:eastAsiaTheme="minorHAnsi"/>
          <w:b w:val="0"/>
          <w:i/>
          <w:szCs w:val="24"/>
          <w:lang w:val="hr-HR" w:eastAsia="en-US"/>
        </w:rPr>
        <w:t xml:space="preserve">Eto i mene na festivalu. </w:t>
      </w:r>
      <w:r w:rsidRPr="001A473D">
        <w:rPr>
          <w:rFonts w:eastAsiaTheme="minorHAnsi"/>
          <w:b w:val="0"/>
          <w:szCs w:val="24"/>
          <w:lang w:val="hr-HR" w:eastAsia="en-US"/>
        </w:rPr>
        <w:t xml:space="preserve">Originalni autoportreti djece iz svih dijelova Hrvatske na taj način ne samo da osvajaju, oživljavaju i uveseljavaju gradske prostore ili usrećuju djecu koja uspiju pronaći svoje lice na zastavici, nego u festivalska događanja uključuju i djecu koja ne mogu doputovati u Šibenik. U posljednjih je nekoliko godina spomenuta tradicija nadograđena i proširena u okviru natječaja </w:t>
      </w:r>
      <w:r w:rsidRPr="001A473D">
        <w:rPr>
          <w:b w:val="0"/>
          <w:i/>
          <w:szCs w:val="24"/>
          <w:lang w:val="hr-HR"/>
        </w:rPr>
        <w:t xml:space="preserve">Kad se male ruke </w:t>
      </w:r>
      <w:r w:rsidRPr="004978B1">
        <w:rPr>
          <w:b w:val="0"/>
          <w:i/>
          <w:szCs w:val="24"/>
          <w:lang w:val="hr-HR"/>
        </w:rPr>
        <w:t>slože</w:t>
      </w:r>
      <w:r w:rsidRPr="004978B1">
        <w:rPr>
          <w:rFonts w:eastAsiaTheme="minorHAnsi"/>
          <w:b w:val="0"/>
          <w:szCs w:val="24"/>
          <w:lang w:val="hr-HR" w:eastAsia="en-US"/>
        </w:rPr>
        <w:t xml:space="preserve">: </w:t>
      </w:r>
      <w:r w:rsidRPr="001A473D">
        <w:rPr>
          <w:rFonts w:eastAsiaTheme="minorHAnsi"/>
          <w:b w:val="0"/>
          <w:szCs w:val="24"/>
          <w:lang w:val="hr-HR" w:eastAsia="en-US"/>
        </w:rPr>
        <w:t xml:space="preserve">zastavice se sada oslikavaju cijelim likom djeteta raširenih ruku kako bi </w:t>
      </w:r>
      <w:r w:rsidR="00EB41F6" w:rsidRPr="001A473D">
        <w:rPr>
          <w:rFonts w:eastAsiaTheme="minorHAnsi"/>
          <w:b w:val="0"/>
          <w:szCs w:val="24"/>
          <w:lang w:val="hr-HR" w:eastAsia="en-US"/>
        </w:rPr>
        <w:t xml:space="preserve">se </w:t>
      </w:r>
      <w:r w:rsidRPr="001A473D">
        <w:rPr>
          <w:rFonts w:eastAsiaTheme="minorHAnsi"/>
          <w:b w:val="0"/>
          <w:szCs w:val="24"/>
          <w:lang w:val="hr-HR" w:eastAsia="en-US"/>
        </w:rPr>
        <w:t xml:space="preserve">nizanjem pojedinačnih zastavica oblikovalo simbolično kolo malih prijatelja koji zajednički grle dječji festival. Nadovezujući se na potonju ideju, pozivamo naše male umjetnike da uz pomoć odgajatelja </w:t>
      </w:r>
      <w:r w:rsidRPr="004978B1">
        <w:rPr>
          <w:rFonts w:eastAsiaTheme="minorHAnsi"/>
          <w:b w:val="0"/>
          <w:szCs w:val="24"/>
          <w:lang w:val="hr-HR" w:eastAsia="en-US"/>
        </w:rPr>
        <w:t>slijede</w:t>
      </w:r>
      <w:r w:rsidRPr="001A473D">
        <w:rPr>
          <w:rFonts w:eastAsiaTheme="minorHAnsi"/>
          <w:b w:val="0"/>
          <w:szCs w:val="24"/>
          <w:lang w:val="hr-HR" w:eastAsia="en-US"/>
        </w:rPr>
        <w:t xml:space="preserve"> krovnu temu </w:t>
      </w:r>
      <w:r w:rsidR="008C1BF9" w:rsidRPr="001A473D">
        <w:rPr>
          <w:rFonts w:eastAsiaTheme="minorHAnsi"/>
          <w:b w:val="0"/>
          <w:szCs w:val="24"/>
          <w:lang w:val="hr-HR" w:eastAsia="en-US"/>
        </w:rPr>
        <w:t xml:space="preserve">ovogodišnjega </w:t>
      </w:r>
      <w:r w:rsidRPr="001A473D">
        <w:rPr>
          <w:rFonts w:eastAsiaTheme="minorHAnsi"/>
          <w:b w:val="0"/>
          <w:szCs w:val="24"/>
          <w:lang w:val="hr-HR" w:eastAsia="en-US"/>
        </w:rPr>
        <w:t xml:space="preserve">natječaja </w:t>
      </w:r>
      <w:r w:rsidRPr="001A473D">
        <w:rPr>
          <w:rFonts w:eastAsiaTheme="minorHAnsi"/>
          <w:b w:val="0"/>
          <w:i/>
          <w:szCs w:val="24"/>
          <w:lang w:val="hr-HR" w:eastAsia="en-US"/>
        </w:rPr>
        <w:t>Kad se male ruke slože</w:t>
      </w:r>
      <w:r w:rsidR="004001B0" w:rsidRPr="001A473D">
        <w:rPr>
          <w:rFonts w:eastAsiaTheme="minorHAnsi"/>
          <w:b w:val="0"/>
          <w:i/>
          <w:szCs w:val="24"/>
          <w:lang w:val="hr-HR" w:eastAsia="en-US"/>
        </w:rPr>
        <w:t xml:space="preserve"> </w:t>
      </w:r>
      <w:r w:rsidR="00C70463" w:rsidRPr="001A473D">
        <w:rPr>
          <w:rFonts w:eastAsiaTheme="minorHAnsi"/>
          <w:b w:val="0"/>
          <w:i/>
          <w:szCs w:val="24"/>
          <w:lang w:val="hr-HR" w:eastAsia="en-US"/>
        </w:rPr>
        <w:t>– neka cijeli ovaj svijet</w:t>
      </w:r>
      <w:r w:rsidRPr="001A473D">
        <w:rPr>
          <w:rFonts w:eastAsiaTheme="minorHAnsi"/>
          <w:b w:val="0"/>
          <w:i/>
          <w:szCs w:val="24"/>
          <w:lang w:val="hr-HR" w:eastAsia="en-US"/>
        </w:rPr>
        <w:t xml:space="preserve"> </w:t>
      </w:r>
      <w:r w:rsidRPr="001A473D">
        <w:rPr>
          <w:rFonts w:eastAsiaTheme="minorHAnsi"/>
          <w:b w:val="0"/>
          <w:szCs w:val="24"/>
          <w:lang w:val="hr-HR" w:eastAsia="en-US"/>
        </w:rPr>
        <w:t xml:space="preserve">i nacrtaju svoj lik </w:t>
      </w:r>
      <w:r w:rsidR="000536F5" w:rsidRPr="001A473D">
        <w:rPr>
          <w:rFonts w:eastAsiaTheme="minorHAnsi"/>
          <w:b w:val="0"/>
          <w:szCs w:val="24"/>
          <w:lang w:val="hr-HR" w:eastAsia="en-US"/>
        </w:rPr>
        <w:t>raširenih ruku</w:t>
      </w:r>
      <w:r w:rsidR="00B51BE1" w:rsidRPr="001A473D">
        <w:rPr>
          <w:rFonts w:eastAsiaTheme="minorHAnsi"/>
          <w:b w:val="0"/>
          <w:szCs w:val="24"/>
          <w:lang w:val="hr-HR" w:eastAsia="en-US"/>
        </w:rPr>
        <w:t>.</w:t>
      </w:r>
    </w:p>
    <w:p w14:paraId="125B52EA" w14:textId="77777777" w:rsidR="00B51BE1" w:rsidRPr="001A473D" w:rsidRDefault="00B51BE1" w:rsidP="00083B92">
      <w:pPr>
        <w:spacing w:after="240" w:line="276" w:lineRule="auto"/>
        <w:jc w:val="both"/>
        <w:rPr>
          <w:rFonts w:eastAsiaTheme="minorHAnsi"/>
          <w:b w:val="0"/>
          <w:szCs w:val="24"/>
          <w:lang w:val="hr-HR" w:eastAsia="en-US"/>
        </w:rPr>
      </w:pPr>
      <w:r w:rsidRPr="001A473D">
        <w:rPr>
          <w:rFonts w:eastAsiaTheme="minorHAnsi"/>
          <w:b w:val="0"/>
          <w:szCs w:val="24"/>
          <w:lang w:val="hr-HR" w:eastAsia="en-US"/>
        </w:rPr>
        <w:t>Za one koji žele više</w:t>
      </w:r>
    </w:p>
    <w:p w14:paraId="6B0F1A3A" w14:textId="77777777" w:rsidR="00083B92" w:rsidRPr="001A473D" w:rsidRDefault="00B51BE1" w:rsidP="00083B92">
      <w:pPr>
        <w:spacing w:after="240" w:line="276" w:lineRule="auto"/>
        <w:jc w:val="both"/>
        <w:rPr>
          <w:rFonts w:eastAsiaTheme="minorHAnsi"/>
          <w:b w:val="0"/>
          <w:szCs w:val="24"/>
          <w:lang w:val="hr-HR" w:eastAsia="en-US"/>
        </w:rPr>
      </w:pPr>
      <w:r w:rsidRPr="001A473D">
        <w:rPr>
          <w:rFonts w:eastAsiaTheme="minorHAnsi"/>
          <w:b w:val="0"/>
          <w:szCs w:val="24"/>
          <w:lang w:val="hr-HR" w:eastAsia="en-US"/>
        </w:rPr>
        <w:t xml:space="preserve">Djeca vrtićke dobi uz sebe na jednoj strani zastavice, mogu oslikati i drugu s likom prijatelja, rođaka ili rođakinje, člana obitelji ili neke druge osobe koju bi rado poveli na festival, na ovogodišnju </w:t>
      </w:r>
      <w:r w:rsidR="00083B92" w:rsidRPr="001A473D">
        <w:rPr>
          <w:rFonts w:eastAsiaTheme="minorHAnsi"/>
          <w:b w:val="0"/>
          <w:i/>
          <w:iCs/>
          <w:szCs w:val="24"/>
          <w:lang w:val="hr-HR" w:eastAsia="en-US"/>
        </w:rPr>
        <w:t>livadu iz sna.</w:t>
      </w:r>
    </w:p>
    <w:p w14:paraId="3610FDB4" w14:textId="074023D3" w:rsidR="00083B92" w:rsidRPr="001A473D" w:rsidRDefault="00083B92" w:rsidP="00083B92">
      <w:pPr>
        <w:spacing w:after="240" w:line="276" w:lineRule="auto"/>
        <w:jc w:val="both"/>
        <w:rPr>
          <w:rFonts w:eastAsiaTheme="minorHAnsi"/>
          <w:b w:val="0"/>
          <w:szCs w:val="24"/>
          <w:lang w:val="hr-HR" w:eastAsia="en-US"/>
        </w:rPr>
      </w:pPr>
      <w:r w:rsidRPr="001A473D">
        <w:rPr>
          <w:rFonts w:eastAsiaTheme="minorHAnsi"/>
          <w:b w:val="0"/>
          <w:i/>
          <w:iCs/>
          <w:szCs w:val="24"/>
          <w:lang w:val="hr-HR" w:eastAsia="en-US"/>
        </w:rPr>
        <w:t>Livada iz sna</w:t>
      </w:r>
      <w:r w:rsidRPr="001A473D">
        <w:rPr>
          <w:rFonts w:eastAsiaTheme="minorHAnsi"/>
          <w:b w:val="0"/>
          <w:szCs w:val="24"/>
          <w:lang w:val="hr-HR" w:eastAsia="en-US"/>
        </w:rPr>
        <w:t xml:space="preserve"> – stih </w:t>
      </w:r>
      <w:r w:rsidR="004001B0" w:rsidRPr="001A473D">
        <w:rPr>
          <w:rFonts w:eastAsiaTheme="minorHAnsi"/>
          <w:b w:val="0"/>
          <w:szCs w:val="24"/>
          <w:lang w:val="hr-HR" w:eastAsia="en-US"/>
        </w:rPr>
        <w:t xml:space="preserve">je </w:t>
      </w:r>
      <w:r w:rsidRPr="001A473D">
        <w:rPr>
          <w:rFonts w:eastAsiaTheme="minorHAnsi"/>
          <w:b w:val="0"/>
          <w:szCs w:val="24"/>
          <w:lang w:val="hr-HR" w:eastAsia="en-US"/>
        </w:rPr>
        <w:t xml:space="preserve">iz pjesme </w:t>
      </w:r>
      <w:r w:rsidRPr="001A473D">
        <w:rPr>
          <w:rFonts w:eastAsiaTheme="minorHAnsi"/>
          <w:b w:val="0"/>
          <w:i/>
          <w:iCs/>
          <w:szCs w:val="24"/>
          <w:lang w:val="hr-HR" w:eastAsia="en-US"/>
        </w:rPr>
        <w:t>Neka cijeli ovaj svijet</w:t>
      </w:r>
      <w:r w:rsidR="00C70463" w:rsidRPr="001A473D">
        <w:rPr>
          <w:rFonts w:eastAsiaTheme="minorHAnsi"/>
          <w:b w:val="0"/>
          <w:szCs w:val="24"/>
          <w:lang w:val="hr-HR" w:eastAsia="en-US"/>
        </w:rPr>
        <w:t xml:space="preserve">, </w:t>
      </w:r>
      <w:r w:rsidRPr="001A473D">
        <w:rPr>
          <w:rFonts w:eastAsiaTheme="minorHAnsi"/>
          <w:b w:val="0"/>
          <w:szCs w:val="24"/>
          <w:lang w:val="hr-HR" w:eastAsia="en-US"/>
        </w:rPr>
        <w:t xml:space="preserve"> krovna tema svih likovnih natječaja 63. Međunarodnog dječjeg festivala Šibenik – Hrvatska, svojevrsna je počast </w:t>
      </w:r>
      <w:proofErr w:type="spellStart"/>
      <w:r w:rsidRPr="001A473D">
        <w:rPr>
          <w:rFonts w:eastAsiaTheme="minorHAnsi"/>
          <w:b w:val="0"/>
          <w:szCs w:val="24"/>
          <w:lang w:val="hr-HR" w:eastAsia="en-US"/>
        </w:rPr>
        <w:t>Alfiju</w:t>
      </w:r>
      <w:proofErr w:type="spellEnd"/>
      <w:r w:rsidRPr="001A473D">
        <w:rPr>
          <w:rFonts w:eastAsiaTheme="minorHAnsi"/>
          <w:b w:val="0"/>
          <w:szCs w:val="24"/>
          <w:lang w:val="hr-HR" w:eastAsia="en-US"/>
        </w:rPr>
        <w:t xml:space="preserve"> Kabilju, našem poznatom skladatelju i tvorcu himne festivalskog zbora </w:t>
      </w:r>
      <w:r w:rsidRPr="001A473D">
        <w:rPr>
          <w:rFonts w:eastAsiaTheme="minorHAnsi"/>
          <w:b w:val="0"/>
          <w:i/>
          <w:iCs/>
          <w:szCs w:val="24"/>
          <w:lang w:val="hr-HR" w:eastAsia="en-US"/>
        </w:rPr>
        <w:t>Zdravo maleni</w:t>
      </w:r>
      <w:r w:rsidRPr="001A473D">
        <w:rPr>
          <w:rFonts w:eastAsiaTheme="minorHAnsi"/>
          <w:b w:val="0"/>
          <w:szCs w:val="24"/>
          <w:lang w:val="hr-HR" w:eastAsia="en-US"/>
        </w:rPr>
        <w:t>, koji ove godine slavi 65. godina postojanja.</w:t>
      </w:r>
    </w:p>
    <w:p w14:paraId="39BB23F6" w14:textId="7CE616DB" w:rsidR="00083B92" w:rsidRPr="001A473D" w:rsidRDefault="00083B92" w:rsidP="00083B92">
      <w:pPr>
        <w:spacing w:after="240" w:line="276" w:lineRule="auto"/>
        <w:jc w:val="both"/>
        <w:rPr>
          <w:rFonts w:eastAsiaTheme="minorHAnsi"/>
          <w:b w:val="0"/>
          <w:szCs w:val="24"/>
          <w:lang w:val="hr-HR" w:eastAsia="en-US"/>
        </w:rPr>
      </w:pPr>
      <w:r w:rsidRPr="001A473D">
        <w:rPr>
          <w:rFonts w:eastAsiaTheme="minorHAnsi"/>
          <w:b w:val="0"/>
          <w:szCs w:val="24"/>
          <w:lang w:val="hr-HR" w:eastAsia="en-US"/>
        </w:rPr>
        <w:t>Cilj natječaja je potaknuti dječju maštu i osvijetliti pozitivne humane vrijednosti</w:t>
      </w:r>
      <w:r w:rsidR="0099047E" w:rsidRPr="001A473D">
        <w:rPr>
          <w:rFonts w:eastAsiaTheme="minorHAnsi"/>
          <w:b w:val="0"/>
          <w:szCs w:val="24"/>
          <w:lang w:val="hr-HR" w:eastAsia="en-US"/>
        </w:rPr>
        <w:t xml:space="preserve"> koje krase stihove pjesme:</w:t>
      </w:r>
    </w:p>
    <w:p w14:paraId="2207C7AC" w14:textId="14C396AF" w:rsidR="0099047E" w:rsidRPr="001A473D" w:rsidRDefault="0099047E" w:rsidP="0099047E">
      <w:pPr>
        <w:pStyle w:val="Bezproreda"/>
        <w:jc w:val="center"/>
        <w:rPr>
          <w:rFonts w:ascii="Times New Roman" w:hAnsi="Times New Roman"/>
          <w:i/>
          <w:iCs/>
          <w:sz w:val="24"/>
          <w:szCs w:val="24"/>
        </w:rPr>
      </w:pPr>
      <w:r w:rsidRPr="001A473D">
        <w:rPr>
          <w:rFonts w:ascii="Times New Roman" w:hAnsi="Times New Roman"/>
          <w:i/>
          <w:iCs/>
          <w:sz w:val="24"/>
          <w:szCs w:val="24"/>
        </w:rPr>
        <w:t>Neka cijeli ovaj svijet</w:t>
      </w:r>
    </w:p>
    <w:p w14:paraId="7A1BF025" w14:textId="05DBB3DB" w:rsidR="0099047E" w:rsidRPr="001A473D" w:rsidRDefault="0099047E" w:rsidP="0099047E">
      <w:pPr>
        <w:pStyle w:val="Bezproreda"/>
        <w:jc w:val="center"/>
        <w:rPr>
          <w:rFonts w:ascii="Times New Roman" w:hAnsi="Times New Roman"/>
          <w:i/>
          <w:iCs/>
          <w:sz w:val="24"/>
          <w:szCs w:val="24"/>
        </w:rPr>
      </w:pPr>
      <w:r w:rsidRPr="001A473D">
        <w:rPr>
          <w:rFonts w:ascii="Times New Roman" w:hAnsi="Times New Roman"/>
          <w:i/>
          <w:iCs/>
          <w:sz w:val="24"/>
          <w:szCs w:val="24"/>
        </w:rPr>
        <w:t>još sja u suncu</w:t>
      </w:r>
      <w:r w:rsidR="00542BFE">
        <w:rPr>
          <w:rFonts w:ascii="Times New Roman" w:hAnsi="Times New Roman"/>
          <w:i/>
          <w:iCs/>
          <w:sz w:val="24"/>
          <w:szCs w:val="24"/>
        </w:rPr>
        <w:t>,</w:t>
      </w:r>
    </w:p>
    <w:p w14:paraId="70525F5A" w14:textId="579C9F8A" w:rsidR="0099047E" w:rsidRPr="001A473D" w:rsidRDefault="0099047E" w:rsidP="0099047E">
      <w:pPr>
        <w:pStyle w:val="Bezproreda"/>
        <w:jc w:val="center"/>
        <w:rPr>
          <w:rFonts w:ascii="Times New Roman" w:hAnsi="Times New Roman"/>
          <w:i/>
          <w:iCs/>
          <w:sz w:val="24"/>
          <w:szCs w:val="24"/>
        </w:rPr>
      </w:pPr>
      <w:r w:rsidRPr="001A473D">
        <w:rPr>
          <w:rFonts w:ascii="Times New Roman" w:hAnsi="Times New Roman"/>
          <w:i/>
          <w:iCs/>
          <w:sz w:val="24"/>
          <w:szCs w:val="24"/>
        </w:rPr>
        <w:t>neka naša Zemlja sva</w:t>
      </w:r>
    </w:p>
    <w:p w14:paraId="28DA95CE" w14:textId="2067A624" w:rsidR="0099047E" w:rsidRPr="001A473D" w:rsidRDefault="0099047E" w:rsidP="0099047E">
      <w:pPr>
        <w:pStyle w:val="Bezproreda"/>
        <w:jc w:val="center"/>
        <w:rPr>
          <w:rFonts w:ascii="Times New Roman" w:hAnsi="Times New Roman"/>
          <w:i/>
          <w:iCs/>
          <w:sz w:val="24"/>
          <w:szCs w:val="24"/>
        </w:rPr>
      </w:pPr>
      <w:r w:rsidRPr="001A473D">
        <w:rPr>
          <w:rFonts w:ascii="Times New Roman" w:hAnsi="Times New Roman"/>
          <w:i/>
          <w:iCs/>
          <w:sz w:val="24"/>
          <w:szCs w:val="24"/>
        </w:rPr>
        <w:t>postane sretna</w:t>
      </w:r>
      <w:r w:rsidR="00542BFE">
        <w:rPr>
          <w:rFonts w:ascii="Times New Roman" w:hAnsi="Times New Roman"/>
          <w:i/>
          <w:iCs/>
          <w:sz w:val="24"/>
          <w:szCs w:val="24"/>
        </w:rPr>
        <w:t>.</w:t>
      </w:r>
    </w:p>
    <w:p w14:paraId="11E642F3" w14:textId="1DBAA59B" w:rsidR="0099047E" w:rsidRPr="001A473D" w:rsidRDefault="0099047E" w:rsidP="0099047E">
      <w:pPr>
        <w:pStyle w:val="Bezproreda"/>
        <w:jc w:val="center"/>
        <w:rPr>
          <w:rFonts w:ascii="Times New Roman" w:hAnsi="Times New Roman"/>
          <w:i/>
          <w:iCs/>
          <w:sz w:val="24"/>
          <w:szCs w:val="24"/>
        </w:rPr>
      </w:pPr>
      <w:r w:rsidRPr="001A473D">
        <w:rPr>
          <w:rFonts w:ascii="Times New Roman" w:hAnsi="Times New Roman"/>
          <w:i/>
          <w:iCs/>
          <w:sz w:val="24"/>
          <w:szCs w:val="24"/>
        </w:rPr>
        <w:t>Neka cijeli ovaj svijet</w:t>
      </w:r>
    </w:p>
    <w:p w14:paraId="1C6FEE39" w14:textId="435D7397" w:rsidR="0099047E" w:rsidRPr="001A473D" w:rsidRDefault="0099047E" w:rsidP="0099047E">
      <w:pPr>
        <w:pStyle w:val="Bezproreda"/>
        <w:jc w:val="center"/>
        <w:rPr>
          <w:rFonts w:ascii="Times New Roman" w:hAnsi="Times New Roman"/>
          <w:i/>
          <w:iCs/>
          <w:sz w:val="24"/>
          <w:szCs w:val="24"/>
        </w:rPr>
      </w:pPr>
      <w:r w:rsidRPr="001A473D">
        <w:rPr>
          <w:rFonts w:ascii="Times New Roman" w:hAnsi="Times New Roman"/>
          <w:i/>
          <w:iCs/>
          <w:sz w:val="24"/>
          <w:szCs w:val="24"/>
        </w:rPr>
        <w:t>zove se bajka</w:t>
      </w:r>
      <w:r w:rsidR="00542BFE">
        <w:rPr>
          <w:rFonts w:ascii="Times New Roman" w:hAnsi="Times New Roman"/>
          <w:i/>
          <w:iCs/>
          <w:sz w:val="24"/>
          <w:szCs w:val="24"/>
        </w:rPr>
        <w:t>,</w:t>
      </w:r>
    </w:p>
    <w:p w14:paraId="4FB35EEA" w14:textId="732850C1" w:rsidR="0099047E" w:rsidRPr="001A473D" w:rsidRDefault="0099047E" w:rsidP="0099047E">
      <w:pPr>
        <w:pStyle w:val="Bezproreda"/>
        <w:jc w:val="center"/>
        <w:rPr>
          <w:rFonts w:ascii="Times New Roman" w:hAnsi="Times New Roman"/>
          <w:i/>
          <w:iCs/>
          <w:sz w:val="24"/>
          <w:szCs w:val="24"/>
        </w:rPr>
      </w:pPr>
      <w:r w:rsidRPr="001A473D">
        <w:rPr>
          <w:rFonts w:ascii="Times New Roman" w:hAnsi="Times New Roman"/>
          <w:i/>
          <w:iCs/>
          <w:sz w:val="24"/>
          <w:szCs w:val="24"/>
        </w:rPr>
        <w:t>zelena i mirisna</w:t>
      </w:r>
      <w:r w:rsidR="00542BFE">
        <w:rPr>
          <w:rFonts w:ascii="Times New Roman" w:hAnsi="Times New Roman"/>
          <w:i/>
          <w:iCs/>
          <w:sz w:val="24"/>
          <w:szCs w:val="24"/>
        </w:rPr>
        <w:t>,</w:t>
      </w:r>
    </w:p>
    <w:p w14:paraId="282BA2F9" w14:textId="39820268" w:rsidR="0099047E" w:rsidRPr="001A473D" w:rsidRDefault="0099047E" w:rsidP="0099047E">
      <w:pPr>
        <w:pStyle w:val="Bezproreda"/>
        <w:jc w:val="center"/>
        <w:rPr>
          <w:rFonts w:ascii="Times New Roman" w:hAnsi="Times New Roman"/>
          <w:i/>
          <w:iCs/>
          <w:sz w:val="24"/>
          <w:szCs w:val="24"/>
        </w:rPr>
      </w:pPr>
      <w:r w:rsidRPr="001A473D">
        <w:rPr>
          <w:rFonts w:ascii="Times New Roman" w:hAnsi="Times New Roman"/>
          <w:i/>
          <w:iCs/>
          <w:sz w:val="24"/>
          <w:szCs w:val="24"/>
        </w:rPr>
        <w:t>cvjetna sva i mirisna</w:t>
      </w:r>
    </w:p>
    <w:p w14:paraId="346F87CA" w14:textId="6CAEE157" w:rsidR="0099047E" w:rsidRPr="001A473D" w:rsidRDefault="0099047E" w:rsidP="0099047E">
      <w:pPr>
        <w:pStyle w:val="Bezproreda"/>
        <w:jc w:val="center"/>
        <w:rPr>
          <w:rFonts w:ascii="Times New Roman" w:hAnsi="Times New Roman"/>
          <w:i/>
          <w:iCs/>
          <w:sz w:val="24"/>
          <w:szCs w:val="24"/>
        </w:rPr>
      </w:pPr>
      <w:r w:rsidRPr="001A473D">
        <w:rPr>
          <w:rFonts w:ascii="Times New Roman" w:hAnsi="Times New Roman"/>
          <w:i/>
          <w:iCs/>
          <w:sz w:val="24"/>
          <w:szCs w:val="24"/>
        </w:rPr>
        <w:t>livada iz sna</w:t>
      </w:r>
      <w:r w:rsidR="00542BFE">
        <w:rPr>
          <w:rFonts w:ascii="Times New Roman" w:hAnsi="Times New Roman"/>
          <w:i/>
          <w:iCs/>
          <w:sz w:val="24"/>
          <w:szCs w:val="24"/>
        </w:rPr>
        <w:t>.</w:t>
      </w:r>
    </w:p>
    <w:p w14:paraId="706B5846" w14:textId="77777777" w:rsidR="0099047E" w:rsidRPr="001A473D" w:rsidRDefault="0099047E" w:rsidP="00083B92">
      <w:pPr>
        <w:spacing w:after="240" w:line="276" w:lineRule="auto"/>
        <w:jc w:val="both"/>
        <w:rPr>
          <w:rFonts w:eastAsiaTheme="minorHAnsi"/>
          <w:b w:val="0"/>
          <w:szCs w:val="24"/>
          <w:lang w:val="hr-HR" w:eastAsia="en-US"/>
        </w:rPr>
      </w:pPr>
    </w:p>
    <w:p w14:paraId="2B2B0284" w14:textId="235AB4AB" w:rsidR="00BA7A5B" w:rsidRPr="001A473D" w:rsidRDefault="00FC6465" w:rsidP="00BA7A5B">
      <w:pPr>
        <w:spacing w:after="240" w:line="276" w:lineRule="auto"/>
        <w:jc w:val="both"/>
        <w:rPr>
          <w:rFonts w:eastAsiaTheme="minorHAnsi"/>
          <w:b w:val="0"/>
          <w:color w:val="FF0000"/>
          <w:szCs w:val="24"/>
          <w:lang w:val="hr-HR" w:eastAsia="en-US"/>
        </w:rPr>
      </w:pPr>
      <w:r w:rsidRPr="001A473D">
        <w:rPr>
          <w:rFonts w:eastAsiaTheme="minorHAnsi"/>
          <w:b w:val="0"/>
          <w:szCs w:val="24"/>
          <w:lang w:val="hr-HR" w:eastAsia="en-US"/>
        </w:rPr>
        <w:t>Naposljetku</w:t>
      </w:r>
      <w:r w:rsidR="001258B8" w:rsidRPr="001A473D">
        <w:rPr>
          <w:rFonts w:eastAsiaTheme="minorHAnsi"/>
          <w:b w:val="0"/>
          <w:szCs w:val="24"/>
          <w:lang w:val="hr-HR" w:eastAsia="en-US"/>
        </w:rPr>
        <w:t>, u</w:t>
      </w:r>
      <w:r w:rsidR="00BA7A5B" w:rsidRPr="001A473D">
        <w:rPr>
          <w:b w:val="0"/>
          <w:szCs w:val="24"/>
          <w:lang w:val="hr-HR"/>
        </w:rPr>
        <w:t xml:space="preserve">koliko </w:t>
      </w:r>
      <w:r w:rsidR="001258B8" w:rsidRPr="001A473D">
        <w:rPr>
          <w:b w:val="0"/>
          <w:szCs w:val="24"/>
          <w:lang w:val="hr-HR"/>
        </w:rPr>
        <w:t xml:space="preserve">to </w:t>
      </w:r>
      <w:r w:rsidR="00BA7A5B" w:rsidRPr="001A473D">
        <w:rPr>
          <w:b w:val="0"/>
          <w:szCs w:val="24"/>
          <w:lang w:val="hr-HR"/>
        </w:rPr>
        <w:t>dijete zna</w:t>
      </w:r>
      <w:r w:rsidR="00381017" w:rsidRPr="001A473D">
        <w:rPr>
          <w:b w:val="0"/>
          <w:szCs w:val="24"/>
          <w:lang w:val="hr-HR"/>
        </w:rPr>
        <w:t>, može</w:t>
      </w:r>
      <w:r w:rsidR="00BA7A5B" w:rsidRPr="001A473D">
        <w:rPr>
          <w:b w:val="0"/>
          <w:szCs w:val="24"/>
          <w:lang w:val="hr-HR"/>
        </w:rPr>
        <w:t xml:space="preserve"> i želi, predlažemo da u donjem dijelu </w:t>
      </w:r>
      <w:r w:rsidR="00BA7A5B" w:rsidRPr="001A473D">
        <w:rPr>
          <w:rFonts w:eastAsiaTheme="minorHAnsi"/>
          <w:b w:val="0"/>
          <w:szCs w:val="24"/>
          <w:lang w:val="hr-HR" w:eastAsia="en-US"/>
        </w:rPr>
        <w:t>zastavice</w:t>
      </w:r>
      <w:r w:rsidR="00BA7A5B" w:rsidRPr="001A473D">
        <w:rPr>
          <w:b w:val="0"/>
          <w:szCs w:val="24"/>
          <w:lang w:val="hr-HR"/>
        </w:rPr>
        <w:t xml:space="preserve"> napiše i svoje ime</w:t>
      </w:r>
      <w:bookmarkEnd w:id="0"/>
      <w:r w:rsidR="0099047E" w:rsidRPr="001A473D">
        <w:rPr>
          <w:rFonts w:eastAsiaTheme="minorHAnsi"/>
          <w:b w:val="0"/>
          <w:szCs w:val="24"/>
          <w:lang w:val="hr-HR" w:eastAsia="en-US"/>
        </w:rPr>
        <w:t xml:space="preserve"> te ime drugog djeteta kojeg je nacrtalo.</w:t>
      </w:r>
    </w:p>
    <w:p w14:paraId="2C0C538D" w14:textId="77777777" w:rsidR="00BA7A5B" w:rsidRPr="001A473D" w:rsidRDefault="00BA7A5B" w:rsidP="00BA7A5B">
      <w:pPr>
        <w:spacing w:after="240" w:line="276" w:lineRule="auto"/>
        <w:jc w:val="both"/>
        <w:rPr>
          <w:b w:val="0"/>
          <w:szCs w:val="24"/>
          <w:lang w:val="hr-HR"/>
        </w:rPr>
      </w:pPr>
      <w:r w:rsidRPr="001A473D">
        <w:rPr>
          <w:rFonts w:eastAsiaTheme="minorHAnsi"/>
          <w:b w:val="0"/>
          <w:szCs w:val="24"/>
          <w:lang w:val="hr-HR" w:eastAsia="en-US"/>
        </w:rPr>
        <w:t>Upute za izradu zastavica</w:t>
      </w:r>
      <w:r w:rsidRPr="001A473D">
        <w:rPr>
          <w:b w:val="0"/>
          <w:szCs w:val="24"/>
          <w:lang w:val="hr-HR"/>
        </w:rPr>
        <w:t xml:space="preserve"> </w:t>
      </w:r>
    </w:p>
    <w:p w14:paraId="6FEE1AA4" w14:textId="77777777" w:rsidR="00BA7A5B" w:rsidRPr="001A473D" w:rsidRDefault="00BA7A5B" w:rsidP="00BA7A5B">
      <w:pPr>
        <w:spacing w:after="240" w:line="276" w:lineRule="auto"/>
        <w:jc w:val="both"/>
        <w:rPr>
          <w:b w:val="0"/>
          <w:szCs w:val="24"/>
          <w:lang w:val="hr-HR"/>
        </w:rPr>
      </w:pPr>
      <w:r w:rsidRPr="001A473D">
        <w:rPr>
          <w:b w:val="0"/>
          <w:szCs w:val="24"/>
          <w:lang w:val="hr-HR"/>
        </w:rPr>
        <w:t>Pozivamo dječje vrtiće da se uključe u ovaj zahtjevan, ali djeci i festivalu iznimno važan i vrijedan likovno-tehnički zadatak.</w:t>
      </w:r>
    </w:p>
    <w:p w14:paraId="1C80FE4A" w14:textId="77777777" w:rsidR="00BA7A5B" w:rsidRPr="001A473D" w:rsidRDefault="00BA7A5B" w:rsidP="00BA7A5B">
      <w:pPr>
        <w:spacing w:after="240" w:line="276" w:lineRule="auto"/>
        <w:jc w:val="center"/>
        <w:rPr>
          <w:b w:val="0"/>
          <w:szCs w:val="24"/>
          <w:lang w:val="hr-HR"/>
        </w:rPr>
      </w:pPr>
      <w:r w:rsidRPr="001A473D">
        <w:rPr>
          <w:b w:val="0"/>
          <w:noProof/>
          <w:szCs w:val="24"/>
          <w:lang w:val="hr-HR"/>
        </w:rPr>
        <w:lastRenderedPageBreak/>
        <w:drawing>
          <wp:inline distT="0" distB="0" distL="0" distR="0" wp14:anchorId="7E86933C" wp14:editId="0BCB71BE">
            <wp:extent cx="1999281" cy="2333632"/>
            <wp:effectExtent l="0" t="0" r="0" b="0"/>
            <wp:docPr id="3" name="Picture 3" descr="primjer%20zastavice%20-%20natječaj%20vrtići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jer%20zastavice%20-%20natječaj%20vrtići.p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620" cy="244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82857" w14:textId="41FFCEB6" w:rsidR="00BA7A5B" w:rsidRPr="001A473D" w:rsidRDefault="00BA7A5B" w:rsidP="00BA7A5B">
      <w:pPr>
        <w:spacing w:after="240" w:line="276" w:lineRule="auto"/>
        <w:jc w:val="both"/>
        <w:rPr>
          <w:b w:val="0"/>
          <w:szCs w:val="24"/>
          <w:lang w:val="hr-HR"/>
        </w:rPr>
      </w:pPr>
      <w:r w:rsidRPr="001A473D">
        <w:rPr>
          <w:b w:val="0"/>
          <w:szCs w:val="24"/>
          <w:lang w:val="hr-HR"/>
        </w:rPr>
        <w:t xml:space="preserve">Predlažemo da odgajatelji s vrtićkom djecom obrade temu tako da djeca najprije na papiru nacrtaju zadani motiv, a da se najuspješnije izvedbe potom naslikaju na zastavice. Dimenzije zastavica su 45 x 60 cm (vidi crtež). Gornji rub širine zastavice treba prošiti tako da ostane prolaz širine 3 cm za sajlu na koju će se zastavica objesiti u prostor. Donji dio (rub) zastavice može biti ravan ili imati slobodnu formu. Ukoliko nemate uvjete za strojno porubljivanje zastavica, rubove zastavica možete premazati kistom umočenim u malo razrijeđen </w:t>
      </w:r>
      <w:proofErr w:type="spellStart"/>
      <w:r w:rsidRPr="001A473D">
        <w:rPr>
          <w:b w:val="0"/>
          <w:szCs w:val="24"/>
          <w:lang w:val="hr-HR"/>
        </w:rPr>
        <w:t>drvofiks</w:t>
      </w:r>
      <w:proofErr w:type="spellEnd"/>
      <w:r w:rsidRPr="001A473D">
        <w:rPr>
          <w:b w:val="0"/>
          <w:szCs w:val="24"/>
          <w:lang w:val="hr-HR"/>
        </w:rPr>
        <w:t xml:space="preserve"> i tako ih zaštiti od paranja. </w:t>
      </w:r>
    </w:p>
    <w:p w14:paraId="1D2041B6" w14:textId="77777777" w:rsidR="00BA7A5B" w:rsidRPr="001A473D" w:rsidRDefault="00BA7A5B" w:rsidP="00BA7A5B">
      <w:pPr>
        <w:spacing w:after="240" w:line="276" w:lineRule="auto"/>
        <w:jc w:val="both"/>
        <w:rPr>
          <w:b w:val="0"/>
          <w:szCs w:val="24"/>
          <w:lang w:val="hr-HR"/>
        </w:rPr>
      </w:pPr>
      <w:r w:rsidRPr="001A473D">
        <w:rPr>
          <w:b w:val="0"/>
          <w:szCs w:val="24"/>
          <w:lang w:val="hr-HR"/>
        </w:rPr>
        <w:t>Tehnike izvođenja su slobodne (slikanje, štampanje, kolaž od tkanine, perforacija, kombinirana tehnika…), kao i odabir materijala (platno, juta, žutica…), no iznimno je važno da zastav</w:t>
      </w:r>
      <w:r w:rsidR="00EA7B14" w:rsidRPr="001A473D">
        <w:rPr>
          <w:b w:val="0"/>
          <w:szCs w:val="24"/>
          <w:lang w:val="hr-HR"/>
        </w:rPr>
        <w:t>ic</w:t>
      </w:r>
      <w:r w:rsidRPr="001A473D">
        <w:rPr>
          <w:b w:val="0"/>
          <w:szCs w:val="24"/>
          <w:lang w:val="hr-HR"/>
        </w:rPr>
        <w:t xml:space="preserve">e budu oslikane </w:t>
      </w:r>
      <w:r w:rsidRPr="001A473D">
        <w:rPr>
          <w:b w:val="0"/>
          <w:i/>
          <w:szCs w:val="24"/>
          <w:lang w:val="hr-HR"/>
        </w:rPr>
        <w:t>obostrano</w:t>
      </w:r>
      <w:r w:rsidRPr="001A473D">
        <w:rPr>
          <w:b w:val="0"/>
          <w:szCs w:val="24"/>
          <w:lang w:val="hr-HR"/>
        </w:rPr>
        <w:t xml:space="preserve"> i </w:t>
      </w:r>
      <w:r w:rsidRPr="001A473D">
        <w:rPr>
          <w:b w:val="0"/>
          <w:i/>
          <w:szCs w:val="24"/>
          <w:lang w:val="hr-HR"/>
        </w:rPr>
        <w:t>vodootpornim</w:t>
      </w:r>
      <w:r w:rsidRPr="001A473D">
        <w:rPr>
          <w:b w:val="0"/>
          <w:szCs w:val="24"/>
          <w:lang w:val="hr-HR"/>
        </w:rPr>
        <w:t xml:space="preserve"> bojama s obzirom da </w:t>
      </w:r>
      <w:r w:rsidR="00FF4D86" w:rsidRPr="001A473D">
        <w:rPr>
          <w:b w:val="0"/>
          <w:szCs w:val="24"/>
          <w:lang w:val="hr-HR"/>
        </w:rPr>
        <w:t>će biti izvješene na otvorenome te da je cijela površina tkanine obrađena bojom kako bi zastavica dobila težinu i postojanost i zadržala formu kad se izvjesi na otvorenom.</w:t>
      </w:r>
    </w:p>
    <w:p w14:paraId="7985AE1E" w14:textId="77777777" w:rsidR="00BA7A5B" w:rsidRPr="001A473D" w:rsidRDefault="00BA7A5B" w:rsidP="00BA7A5B">
      <w:pPr>
        <w:spacing w:after="240" w:line="276" w:lineRule="auto"/>
        <w:jc w:val="both"/>
        <w:rPr>
          <w:b w:val="0"/>
          <w:szCs w:val="24"/>
          <w:lang w:val="hr-HR"/>
        </w:rPr>
      </w:pPr>
    </w:p>
    <w:p w14:paraId="1875AE49" w14:textId="77777777" w:rsidR="00BA7A5B" w:rsidRPr="001A473D" w:rsidRDefault="00BA7A5B" w:rsidP="00BA7A5B">
      <w:pPr>
        <w:spacing w:after="240" w:line="276" w:lineRule="auto"/>
        <w:rPr>
          <w:b w:val="0"/>
          <w:szCs w:val="24"/>
          <w:lang w:val="hr-HR"/>
        </w:rPr>
      </w:pPr>
      <w:r w:rsidRPr="001A473D">
        <w:rPr>
          <w:b w:val="0"/>
          <w:szCs w:val="24"/>
          <w:lang w:val="hr-HR"/>
        </w:rPr>
        <w:t>Izbor likovnih radova</w:t>
      </w:r>
    </w:p>
    <w:p w14:paraId="75ABE3E2" w14:textId="77777777" w:rsidR="00BA7A5B" w:rsidRPr="001A473D" w:rsidRDefault="00BA7A5B" w:rsidP="00BA7A5B">
      <w:pPr>
        <w:spacing w:after="240" w:line="276" w:lineRule="auto"/>
        <w:jc w:val="both"/>
        <w:rPr>
          <w:b w:val="0"/>
          <w:szCs w:val="24"/>
          <w:lang w:val="hr-HR"/>
        </w:rPr>
      </w:pPr>
      <w:r w:rsidRPr="001A473D">
        <w:rPr>
          <w:b w:val="0"/>
          <w:szCs w:val="24"/>
          <w:lang w:val="hr-HR"/>
        </w:rPr>
        <w:t>Zastavice pristigle na natječaj bit će izložene na Međunarodnom dječjem festivalu Šibenik – Hrvatska kao jedan od središnjih likovnih događaja na festivalu. Vrednovat će se na temelju originalnosti, izražajnosti i razine tehničke izvedbe u skladu s osjetilnim, spoznajnim i stvaralačkim mogućnostima djece određene dobi.</w:t>
      </w:r>
    </w:p>
    <w:p w14:paraId="5E524C3C" w14:textId="77777777" w:rsidR="00BA7A5B" w:rsidRPr="001A473D" w:rsidRDefault="00BA7A5B" w:rsidP="00BA7A5B">
      <w:pPr>
        <w:pStyle w:val="Odlomakpopisa1"/>
        <w:spacing w:after="240" w:line="276" w:lineRule="auto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64392CF" w14:textId="77777777" w:rsidR="00BA7A5B" w:rsidRPr="001A473D" w:rsidRDefault="00BA7A5B" w:rsidP="00BA7A5B">
      <w:pPr>
        <w:pStyle w:val="Bezproreda"/>
        <w:spacing w:after="240" w:line="276" w:lineRule="auto"/>
        <w:rPr>
          <w:rFonts w:ascii="Times New Roman" w:hAnsi="Times New Roman"/>
          <w:sz w:val="24"/>
          <w:szCs w:val="24"/>
        </w:rPr>
      </w:pPr>
      <w:r w:rsidRPr="001A473D">
        <w:rPr>
          <w:rFonts w:ascii="Times New Roman" w:hAnsi="Times New Roman"/>
          <w:sz w:val="24"/>
          <w:szCs w:val="24"/>
        </w:rPr>
        <w:t>Dostava likovnih radova</w:t>
      </w:r>
    </w:p>
    <w:p w14:paraId="3963D016" w14:textId="17BEEC15" w:rsidR="00BA7A5B" w:rsidRPr="001A473D" w:rsidRDefault="00BA7A5B" w:rsidP="00BA7A5B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 w:rsidRPr="001A473D">
        <w:rPr>
          <w:rFonts w:ascii="Times New Roman" w:hAnsi="Times New Roman"/>
          <w:sz w:val="24"/>
          <w:szCs w:val="24"/>
        </w:rPr>
        <w:t>Uz likovne radove molimo vas da priložite sljedeće podatke:</w:t>
      </w:r>
    </w:p>
    <w:p w14:paraId="4532C15F" w14:textId="77777777" w:rsidR="00BA7A5B" w:rsidRPr="001A473D" w:rsidRDefault="00BA7A5B" w:rsidP="00BA7A5B">
      <w:pPr>
        <w:pStyle w:val="Bezproreda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A473D">
        <w:rPr>
          <w:rFonts w:ascii="Times New Roman" w:hAnsi="Times New Roman"/>
          <w:sz w:val="24"/>
          <w:szCs w:val="24"/>
        </w:rPr>
        <w:t>Ime, prezime, spol i dob djeteta</w:t>
      </w:r>
    </w:p>
    <w:p w14:paraId="47312A22" w14:textId="77777777" w:rsidR="00BA7A5B" w:rsidRPr="001A473D" w:rsidRDefault="00BA7A5B" w:rsidP="00BA7A5B">
      <w:pPr>
        <w:pStyle w:val="Bezproreda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A473D">
        <w:rPr>
          <w:rFonts w:ascii="Times New Roman" w:hAnsi="Times New Roman"/>
          <w:sz w:val="24"/>
          <w:szCs w:val="24"/>
        </w:rPr>
        <w:t>Naziv i adresu vrtića</w:t>
      </w:r>
    </w:p>
    <w:p w14:paraId="442A4546" w14:textId="77777777" w:rsidR="00BA7A5B" w:rsidRPr="001A473D" w:rsidRDefault="00BA7A5B" w:rsidP="00BA7A5B">
      <w:pPr>
        <w:pStyle w:val="Bezproreda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A473D">
        <w:rPr>
          <w:rFonts w:ascii="Times New Roman" w:hAnsi="Times New Roman"/>
          <w:sz w:val="24"/>
          <w:szCs w:val="24"/>
        </w:rPr>
        <w:t>Ime i prezime odgajatelja/mentora</w:t>
      </w:r>
    </w:p>
    <w:p w14:paraId="24B06FFD" w14:textId="77777777" w:rsidR="00BA7A5B" w:rsidRPr="001A473D" w:rsidRDefault="00BA7A5B" w:rsidP="00BA7A5B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A473D">
        <w:rPr>
          <w:rFonts w:ascii="Times New Roman" w:hAnsi="Times New Roman"/>
          <w:sz w:val="24"/>
          <w:szCs w:val="24"/>
        </w:rPr>
        <w:t>Kontakt broj odgajatelja/mentora</w:t>
      </w:r>
    </w:p>
    <w:p w14:paraId="1FC5036C" w14:textId="77777777" w:rsidR="00BA7A5B" w:rsidRPr="001A473D" w:rsidRDefault="00BA7A5B" w:rsidP="00BA7A5B">
      <w:pPr>
        <w:pStyle w:val="Bezproreda"/>
        <w:numPr>
          <w:ilvl w:val="0"/>
          <w:numId w:val="2"/>
        </w:numPr>
        <w:spacing w:after="240" w:line="276" w:lineRule="auto"/>
        <w:rPr>
          <w:rFonts w:ascii="Times New Roman" w:hAnsi="Times New Roman"/>
          <w:sz w:val="24"/>
          <w:szCs w:val="24"/>
        </w:rPr>
      </w:pPr>
      <w:r w:rsidRPr="001A473D">
        <w:rPr>
          <w:rFonts w:ascii="Times New Roman" w:hAnsi="Times New Roman"/>
          <w:sz w:val="24"/>
          <w:szCs w:val="24"/>
        </w:rPr>
        <w:t>Popunjen obrazac Izjava o davanju suglasnosti za sudjelovanje na likovnom natječaju</w:t>
      </w:r>
    </w:p>
    <w:p w14:paraId="6420F6C9" w14:textId="77777777" w:rsidR="00BA7A5B" w:rsidRPr="001A473D" w:rsidRDefault="00BA7A5B" w:rsidP="00BA7A5B">
      <w:pPr>
        <w:pStyle w:val="Bezproreda"/>
        <w:spacing w:after="24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1A473D">
        <w:rPr>
          <w:rFonts w:ascii="Times New Roman" w:hAnsi="Times New Roman"/>
          <w:sz w:val="24"/>
          <w:szCs w:val="24"/>
          <w:lang w:eastAsia="hr-HR"/>
        </w:rPr>
        <w:lastRenderedPageBreak/>
        <w:t>Ljubazno molimo da nam dostavite sve tražene podatke jer likovne radove s nepotpunom dokumentacijom nećemo moći izložiti!</w:t>
      </w:r>
    </w:p>
    <w:p w14:paraId="5FA871D5" w14:textId="77777777" w:rsidR="00BA7A5B" w:rsidRPr="001A473D" w:rsidRDefault="00BA7A5B" w:rsidP="00BA7A5B">
      <w:pPr>
        <w:pStyle w:val="Bezproreda"/>
        <w:spacing w:after="24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1A473D">
        <w:rPr>
          <w:rFonts w:ascii="Times New Roman" w:hAnsi="Times New Roman"/>
          <w:sz w:val="24"/>
          <w:szCs w:val="24"/>
          <w:lang w:eastAsia="hr-HR"/>
        </w:rPr>
        <w:t xml:space="preserve">Radovi trebaju biti zaštićeni i primjereno zapakirani! </w:t>
      </w:r>
    </w:p>
    <w:p w14:paraId="5C23D909" w14:textId="3074181D" w:rsidR="00BA7A5B" w:rsidRPr="001A473D" w:rsidRDefault="00BA7A5B" w:rsidP="00BA7A5B">
      <w:pPr>
        <w:pStyle w:val="Bezproreda"/>
        <w:spacing w:line="276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1A473D">
        <w:rPr>
          <w:rFonts w:ascii="Times New Roman" w:hAnsi="Times New Roman"/>
          <w:b/>
          <w:bCs/>
          <w:sz w:val="24"/>
          <w:szCs w:val="24"/>
          <w:lang w:eastAsia="hr-HR"/>
        </w:rPr>
        <w:t xml:space="preserve">Radove pošaljite najkasnije do </w:t>
      </w:r>
      <w:r w:rsidR="00A163E8" w:rsidRPr="001A473D">
        <w:rPr>
          <w:rFonts w:ascii="Times New Roman" w:hAnsi="Times New Roman"/>
          <w:b/>
          <w:bCs/>
          <w:sz w:val="24"/>
          <w:szCs w:val="24"/>
          <w:lang w:eastAsia="hr-HR"/>
        </w:rPr>
        <w:t>2</w:t>
      </w:r>
      <w:r w:rsidRPr="001A473D">
        <w:rPr>
          <w:rFonts w:ascii="Times New Roman" w:hAnsi="Times New Roman"/>
          <w:b/>
          <w:bCs/>
          <w:sz w:val="24"/>
          <w:szCs w:val="24"/>
          <w:lang w:eastAsia="hr-HR"/>
        </w:rPr>
        <w:t>. svibnja 202</w:t>
      </w:r>
      <w:r w:rsidR="0099047E" w:rsidRPr="001A473D">
        <w:rPr>
          <w:rFonts w:ascii="Times New Roman" w:hAnsi="Times New Roman"/>
          <w:b/>
          <w:bCs/>
          <w:sz w:val="24"/>
          <w:szCs w:val="24"/>
          <w:lang w:eastAsia="hr-HR"/>
        </w:rPr>
        <w:t>3</w:t>
      </w:r>
      <w:r w:rsidRPr="001A473D">
        <w:rPr>
          <w:rFonts w:ascii="Times New Roman" w:hAnsi="Times New Roman"/>
          <w:b/>
          <w:bCs/>
          <w:sz w:val="24"/>
          <w:szCs w:val="24"/>
          <w:lang w:eastAsia="hr-HR"/>
        </w:rPr>
        <w:t>. na adresu:</w:t>
      </w:r>
    </w:p>
    <w:p w14:paraId="664A143F" w14:textId="77777777" w:rsidR="00BA7A5B" w:rsidRPr="001A473D" w:rsidRDefault="00BA7A5B" w:rsidP="00BA7A5B">
      <w:pPr>
        <w:pStyle w:val="Bezproreda"/>
        <w:spacing w:line="276" w:lineRule="auto"/>
        <w:rPr>
          <w:rFonts w:ascii="Times New Roman" w:hAnsi="Times New Roman"/>
          <w:sz w:val="24"/>
          <w:szCs w:val="24"/>
          <w:lang w:eastAsia="hr-HR"/>
        </w:rPr>
      </w:pPr>
      <w:r w:rsidRPr="001A473D">
        <w:rPr>
          <w:rFonts w:ascii="Times New Roman" w:hAnsi="Times New Roman"/>
          <w:sz w:val="24"/>
          <w:szCs w:val="24"/>
          <w:lang w:eastAsia="hr-HR"/>
        </w:rPr>
        <w:t>Hrvatsko narodno kazalište u Šibeniku</w:t>
      </w:r>
    </w:p>
    <w:p w14:paraId="42F796E5" w14:textId="77777777" w:rsidR="00BA7A5B" w:rsidRPr="001A473D" w:rsidRDefault="00BA7A5B" w:rsidP="00BA7A5B">
      <w:pPr>
        <w:pStyle w:val="Bezproreda"/>
        <w:spacing w:line="276" w:lineRule="auto"/>
        <w:rPr>
          <w:rFonts w:ascii="Times New Roman" w:hAnsi="Times New Roman"/>
          <w:sz w:val="24"/>
          <w:szCs w:val="24"/>
          <w:lang w:eastAsia="hr-HR"/>
        </w:rPr>
      </w:pPr>
      <w:r w:rsidRPr="001A473D">
        <w:rPr>
          <w:rFonts w:ascii="Times New Roman" w:hAnsi="Times New Roman"/>
          <w:sz w:val="24"/>
          <w:szCs w:val="24"/>
          <w:lang w:eastAsia="hr-HR"/>
        </w:rPr>
        <w:t xml:space="preserve">Međunarodni dječji festival Šibenik – Hrvatska </w:t>
      </w:r>
    </w:p>
    <w:p w14:paraId="2F649926" w14:textId="77777777" w:rsidR="00BA7A5B" w:rsidRPr="001A473D" w:rsidRDefault="00BA7A5B" w:rsidP="00BA7A5B">
      <w:pPr>
        <w:pStyle w:val="Bezproreda"/>
        <w:spacing w:line="276" w:lineRule="auto"/>
        <w:rPr>
          <w:rFonts w:ascii="Times New Roman" w:hAnsi="Times New Roman"/>
          <w:sz w:val="24"/>
          <w:szCs w:val="24"/>
          <w:lang w:eastAsia="hr-HR"/>
        </w:rPr>
      </w:pPr>
      <w:r w:rsidRPr="001A473D">
        <w:rPr>
          <w:rFonts w:ascii="Times New Roman" w:hAnsi="Times New Roman"/>
          <w:sz w:val="24"/>
          <w:szCs w:val="24"/>
          <w:lang w:eastAsia="hr-HR"/>
        </w:rPr>
        <w:t>(za Likovni natječaj za djecu u dječjim vrtićima)</w:t>
      </w:r>
    </w:p>
    <w:p w14:paraId="415404FF" w14:textId="77777777" w:rsidR="00BA7A5B" w:rsidRPr="001A473D" w:rsidRDefault="00BA7A5B" w:rsidP="00BA7A5B">
      <w:pPr>
        <w:pStyle w:val="Bezproreda"/>
        <w:spacing w:line="276" w:lineRule="auto"/>
        <w:rPr>
          <w:rFonts w:ascii="Times New Roman" w:hAnsi="Times New Roman"/>
          <w:sz w:val="24"/>
          <w:szCs w:val="24"/>
          <w:lang w:eastAsia="hr-HR"/>
        </w:rPr>
      </w:pPr>
      <w:r w:rsidRPr="001A473D">
        <w:rPr>
          <w:rFonts w:ascii="Times New Roman" w:hAnsi="Times New Roman"/>
          <w:sz w:val="24"/>
          <w:szCs w:val="24"/>
          <w:lang w:eastAsia="hr-HR"/>
        </w:rPr>
        <w:t>Ulica kralja Zvonimira 1</w:t>
      </w:r>
    </w:p>
    <w:p w14:paraId="4F507B55" w14:textId="77777777" w:rsidR="00BA7A5B" w:rsidRPr="001A473D" w:rsidRDefault="00BA7A5B" w:rsidP="00BA7A5B">
      <w:pPr>
        <w:pStyle w:val="Bezproreda"/>
        <w:spacing w:line="276" w:lineRule="auto"/>
        <w:rPr>
          <w:rFonts w:ascii="Times New Roman" w:hAnsi="Times New Roman"/>
          <w:sz w:val="24"/>
          <w:szCs w:val="24"/>
          <w:lang w:eastAsia="hr-HR"/>
        </w:rPr>
      </w:pPr>
      <w:r w:rsidRPr="001A473D">
        <w:rPr>
          <w:rFonts w:ascii="Times New Roman" w:hAnsi="Times New Roman"/>
          <w:sz w:val="24"/>
          <w:szCs w:val="24"/>
          <w:lang w:eastAsia="hr-HR"/>
        </w:rPr>
        <w:t>22000 Šibenik</w:t>
      </w:r>
    </w:p>
    <w:p w14:paraId="5D985DC5" w14:textId="77777777" w:rsidR="00BA7A5B" w:rsidRPr="001A473D" w:rsidRDefault="00BA7A5B" w:rsidP="00BA7A5B">
      <w:pPr>
        <w:spacing w:after="240" w:line="276" w:lineRule="auto"/>
        <w:jc w:val="both"/>
        <w:rPr>
          <w:b w:val="0"/>
          <w:szCs w:val="24"/>
          <w:lang w:val="hr-HR"/>
        </w:rPr>
      </w:pPr>
    </w:p>
    <w:p w14:paraId="39522C01" w14:textId="77777777" w:rsidR="00BA7A5B" w:rsidRPr="001A473D" w:rsidRDefault="00BA7A5B" w:rsidP="00BA7A5B">
      <w:pPr>
        <w:pStyle w:val="Bezproreda"/>
        <w:spacing w:after="240" w:line="276" w:lineRule="auto"/>
        <w:rPr>
          <w:rFonts w:ascii="Times New Roman" w:hAnsi="Times New Roman"/>
          <w:sz w:val="24"/>
          <w:szCs w:val="24"/>
          <w:lang w:eastAsia="hr-HR"/>
        </w:rPr>
      </w:pPr>
      <w:r w:rsidRPr="001A473D">
        <w:rPr>
          <w:rFonts w:ascii="Times New Roman" w:hAnsi="Times New Roman"/>
          <w:sz w:val="24"/>
          <w:szCs w:val="24"/>
          <w:lang w:eastAsia="hr-HR"/>
        </w:rPr>
        <w:t>Dodatne napomene</w:t>
      </w:r>
    </w:p>
    <w:p w14:paraId="206EE93F" w14:textId="77777777" w:rsidR="00BA7A5B" w:rsidRPr="001A473D" w:rsidRDefault="00BA7A5B" w:rsidP="00BA7A5B">
      <w:pPr>
        <w:pStyle w:val="Bezproreda"/>
        <w:spacing w:line="276" w:lineRule="auto"/>
        <w:rPr>
          <w:rFonts w:ascii="Times New Roman" w:hAnsi="Times New Roman"/>
          <w:sz w:val="24"/>
          <w:szCs w:val="24"/>
          <w:lang w:eastAsia="hr-HR"/>
        </w:rPr>
      </w:pPr>
      <w:r w:rsidRPr="001A473D">
        <w:rPr>
          <w:rFonts w:ascii="Times New Roman" w:hAnsi="Times New Roman"/>
          <w:sz w:val="24"/>
          <w:szCs w:val="24"/>
          <w:lang w:eastAsia="hr-HR"/>
        </w:rPr>
        <w:t xml:space="preserve">Molimo sudionike natječaja da vode računa o tome da se radovi </w:t>
      </w:r>
      <w:r w:rsidRPr="001A473D">
        <w:rPr>
          <w:rFonts w:ascii="Times New Roman" w:hAnsi="Times New Roman"/>
          <w:i/>
          <w:sz w:val="24"/>
          <w:szCs w:val="24"/>
          <w:lang w:eastAsia="hr-HR"/>
        </w:rPr>
        <w:t>ne vraćaju</w:t>
      </w:r>
      <w:r w:rsidRPr="001A473D">
        <w:rPr>
          <w:rFonts w:ascii="Times New Roman" w:hAnsi="Times New Roman"/>
          <w:sz w:val="24"/>
          <w:szCs w:val="24"/>
          <w:lang w:eastAsia="hr-HR"/>
        </w:rPr>
        <w:t xml:space="preserve">! </w:t>
      </w:r>
    </w:p>
    <w:p w14:paraId="59F6E948" w14:textId="24830F1F" w:rsidR="00BA7A5B" w:rsidRPr="001A473D" w:rsidRDefault="00BA7A5B" w:rsidP="00BA7A5B">
      <w:pPr>
        <w:pStyle w:val="Bezproreda"/>
        <w:spacing w:line="276" w:lineRule="auto"/>
        <w:rPr>
          <w:rFonts w:ascii="Times New Roman" w:hAnsi="Times New Roman"/>
          <w:sz w:val="24"/>
          <w:szCs w:val="24"/>
          <w:lang w:eastAsia="hr-HR"/>
        </w:rPr>
      </w:pPr>
      <w:r w:rsidRPr="001A473D">
        <w:rPr>
          <w:rFonts w:ascii="Times New Roman" w:hAnsi="Times New Roman"/>
          <w:sz w:val="24"/>
          <w:szCs w:val="24"/>
          <w:lang w:eastAsia="hr-HR"/>
        </w:rPr>
        <w:t>Molimo sudionike natječaja da pristanu na korištenje elemenata poslanih likovnih uradaka u nekomercijalne svrhe s ciljem promocije Međunarodnog dječjeg festivala Šibenik – Hrvatska.</w:t>
      </w:r>
    </w:p>
    <w:p w14:paraId="70604F5D" w14:textId="77777777" w:rsidR="00BA7A5B" w:rsidRPr="001A473D" w:rsidRDefault="00BA7A5B" w:rsidP="00BA7A5B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9D18551" w14:textId="77777777" w:rsidR="00BA7A5B" w:rsidRPr="001A473D" w:rsidRDefault="00BA7A5B" w:rsidP="00BA7A5B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1A473D">
        <w:rPr>
          <w:rFonts w:ascii="Times New Roman" w:hAnsi="Times New Roman"/>
          <w:sz w:val="24"/>
          <w:szCs w:val="24"/>
          <w:lang w:eastAsia="hr-HR"/>
        </w:rPr>
        <w:t>Kontakt za dodatne informacije i upite:</w:t>
      </w:r>
    </w:p>
    <w:p w14:paraId="35F448DF" w14:textId="77777777" w:rsidR="00BA7A5B" w:rsidRPr="001A473D" w:rsidRDefault="00BA7A5B" w:rsidP="00BA7A5B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1A473D">
        <w:rPr>
          <w:rFonts w:ascii="Times New Roman" w:hAnsi="Times New Roman"/>
          <w:sz w:val="24"/>
          <w:szCs w:val="24"/>
          <w:lang w:eastAsia="hr-HR"/>
        </w:rPr>
        <w:t>Ured MDF Šibenik – Hrvatska</w:t>
      </w:r>
    </w:p>
    <w:p w14:paraId="779C61AF" w14:textId="77777777" w:rsidR="00BA7A5B" w:rsidRPr="001A473D" w:rsidRDefault="00BA7A5B" w:rsidP="00BA7A5B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1A473D">
        <w:rPr>
          <w:rFonts w:ascii="Times New Roman" w:hAnsi="Times New Roman"/>
          <w:sz w:val="24"/>
          <w:szCs w:val="24"/>
          <w:lang w:eastAsia="hr-HR"/>
        </w:rPr>
        <w:t>Telefon: +385(0)22 213123</w:t>
      </w:r>
    </w:p>
    <w:p w14:paraId="455C6C23" w14:textId="77777777" w:rsidR="00BA7A5B" w:rsidRPr="001A473D" w:rsidRDefault="00BA7A5B" w:rsidP="00BA7A5B">
      <w:pPr>
        <w:pStyle w:val="Bezproreda"/>
        <w:spacing w:after="240"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1A473D">
        <w:rPr>
          <w:rFonts w:ascii="Times New Roman" w:hAnsi="Times New Roman"/>
          <w:sz w:val="24"/>
          <w:szCs w:val="24"/>
          <w:lang w:eastAsia="hr-HR"/>
        </w:rPr>
        <w:t xml:space="preserve">e-mail: </w:t>
      </w:r>
      <w:hyperlink r:id="rId11" w:history="1">
        <w:r w:rsidRPr="001A473D">
          <w:rPr>
            <w:rStyle w:val="Hiperveza"/>
            <w:rFonts w:ascii="Times New Roman" w:hAnsi="Times New Roman"/>
            <w:sz w:val="24"/>
            <w:szCs w:val="24"/>
            <w:lang w:eastAsia="hr-HR"/>
          </w:rPr>
          <w:t>mdfplakat@gmail.com</w:t>
        </w:r>
      </w:hyperlink>
    </w:p>
    <w:p w14:paraId="05AD5468" w14:textId="37F5B45C" w:rsidR="00BA7A5B" w:rsidRPr="001A473D" w:rsidRDefault="0099047E" w:rsidP="00BA7A5B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1A473D">
        <w:rPr>
          <w:rFonts w:ascii="Times New Roman" w:hAnsi="Times New Roman"/>
          <w:sz w:val="24"/>
          <w:szCs w:val="24"/>
          <w:lang w:eastAsia="hr-HR"/>
        </w:rPr>
        <w:t xml:space="preserve">Anita </w:t>
      </w:r>
      <w:proofErr w:type="spellStart"/>
      <w:r w:rsidRPr="001A473D">
        <w:rPr>
          <w:rFonts w:ascii="Times New Roman" w:hAnsi="Times New Roman"/>
          <w:sz w:val="24"/>
          <w:szCs w:val="24"/>
          <w:lang w:eastAsia="hr-HR"/>
        </w:rPr>
        <w:t>Travčić</w:t>
      </w:r>
      <w:proofErr w:type="spellEnd"/>
      <w:r w:rsidR="00BA7A5B" w:rsidRPr="001A473D">
        <w:rPr>
          <w:rFonts w:ascii="Times New Roman" w:hAnsi="Times New Roman"/>
          <w:sz w:val="24"/>
          <w:szCs w:val="24"/>
          <w:lang w:eastAsia="hr-HR"/>
        </w:rPr>
        <w:t>, urednica likovnog programa</w:t>
      </w:r>
    </w:p>
    <w:p w14:paraId="658BDD84" w14:textId="77777777" w:rsidR="00BA7A5B" w:rsidRPr="001A473D" w:rsidRDefault="00BA7A5B" w:rsidP="00BA7A5B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1BDF296" w14:textId="77777777" w:rsidR="00BA7A5B" w:rsidRPr="001A473D" w:rsidRDefault="00BA7A5B" w:rsidP="00BA7A5B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1A473D">
        <w:rPr>
          <w:rFonts w:ascii="Times New Roman" w:hAnsi="Times New Roman"/>
          <w:sz w:val="24"/>
          <w:szCs w:val="24"/>
          <w:lang w:eastAsia="hr-HR"/>
        </w:rPr>
        <w:t>Ravnatelj Hrvatskoga narodnog kazališta u Šibeniku</w:t>
      </w:r>
    </w:p>
    <w:p w14:paraId="2F1031F8" w14:textId="77777777" w:rsidR="00BA7A5B" w:rsidRPr="001A473D" w:rsidRDefault="00BA7A5B" w:rsidP="00BA7A5B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1A473D">
        <w:rPr>
          <w:rFonts w:ascii="Times New Roman" w:hAnsi="Times New Roman"/>
          <w:sz w:val="24"/>
          <w:szCs w:val="24"/>
          <w:lang w:eastAsia="hr-HR"/>
        </w:rPr>
        <w:t>Jakov Bilić, mr. art.</w:t>
      </w:r>
    </w:p>
    <w:p w14:paraId="1B59C9E4" w14:textId="77777777" w:rsidR="00BA7A5B" w:rsidRPr="001A473D" w:rsidRDefault="00BA7A5B" w:rsidP="00BA7A5B">
      <w:pPr>
        <w:suppressAutoHyphens/>
        <w:overflowPunct w:val="0"/>
        <w:autoSpaceDE w:val="0"/>
        <w:spacing w:after="240" w:line="276" w:lineRule="auto"/>
        <w:jc w:val="both"/>
        <w:rPr>
          <w:szCs w:val="24"/>
          <w:lang w:val="hr-HR" w:eastAsia="zh-CN"/>
        </w:rPr>
      </w:pPr>
    </w:p>
    <w:p w14:paraId="5EA2FEA7" w14:textId="77777777" w:rsidR="00BA7A5B" w:rsidRPr="001A473D" w:rsidRDefault="00BA7A5B" w:rsidP="00BA7A5B">
      <w:pPr>
        <w:spacing w:after="240" w:line="276" w:lineRule="auto"/>
        <w:rPr>
          <w:szCs w:val="24"/>
          <w:lang w:val="hr-HR"/>
        </w:rPr>
      </w:pPr>
    </w:p>
    <w:p w14:paraId="2E1029CE" w14:textId="77777777" w:rsidR="003167C3" w:rsidRPr="001A473D" w:rsidRDefault="003167C3">
      <w:pPr>
        <w:rPr>
          <w:lang w:val="hr-HR"/>
        </w:rPr>
      </w:pPr>
    </w:p>
    <w:sectPr w:rsidR="003167C3" w:rsidRPr="001A473D" w:rsidSect="00A2149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49D2" w14:textId="77777777" w:rsidR="00B131AA" w:rsidRDefault="00B131AA">
      <w:r>
        <w:separator/>
      </w:r>
    </w:p>
  </w:endnote>
  <w:endnote w:type="continuationSeparator" w:id="0">
    <w:p w14:paraId="723E75F0" w14:textId="77777777" w:rsidR="00B131AA" w:rsidRDefault="00B1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Got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647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544B" w14:textId="77777777" w:rsidR="00C34F35" w:rsidRDefault="005F5AE3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B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E39F5B" w14:textId="77777777" w:rsidR="00C34F35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DAC4" w14:textId="77777777" w:rsidR="00B131AA" w:rsidRDefault="00B131AA">
      <w:r>
        <w:separator/>
      </w:r>
    </w:p>
  </w:footnote>
  <w:footnote w:type="continuationSeparator" w:id="0">
    <w:p w14:paraId="3B2495D6" w14:textId="77777777" w:rsidR="00B131AA" w:rsidRDefault="00B13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A711F"/>
    <w:multiLevelType w:val="hybridMultilevel"/>
    <w:tmpl w:val="0554B778"/>
    <w:lvl w:ilvl="0" w:tplc="DAE64FC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718C7"/>
    <w:multiLevelType w:val="hybridMultilevel"/>
    <w:tmpl w:val="E66A0672"/>
    <w:lvl w:ilvl="0" w:tplc="CEDC76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149716">
    <w:abstractNumId w:val="0"/>
  </w:num>
  <w:num w:numId="2" w16cid:durableId="182130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5B"/>
    <w:rsid w:val="000536F5"/>
    <w:rsid w:val="00083B92"/>
    <w:rsid w:val="00112D44"/>
    <w:rsid w:val="001208A2"/>
    <w:rsid w:val="001258B8"/>
    <w:rsid w:val="001A473D"/>
    <w:rsid w:val="003167C3"/>
    <w:rsid w:val="00381017"/>
    <w:rsid w:val="00382D94"/>
    <w:rsid w:val="004001B0"/>
    <w:rsid w:val="0042443A"/>
    <w:rsid w:val="00492D61"/>
    <w:rsid w:val="004978B1"/>
    <w:rsid w:val="004C3EE0"/>
    <w:rsid w:val="00513224"/>
    <w:rsid w:val="00542BFE"/>
    <w:rsid w:val="00553DFD"/>
    <w:rsid w:val="005F5AE3"/>
    <w:rsid w:val="005F67F9"/>
    <w:rsid w:val="00706B7D"/>
    <w:rsid w:val="00714693"/>
    <w:rsid w:val="007C0EA2"/>
    <w:rsid w:val="008423E0"/>
    <w:rsid w:val="00886771"/>
    <w:rsid w:val="008C1BF9"/>
    <w:rsid w:val="0099047E"/>
    <w:rsid w:val="00A163E8"/>
    <w:rsid w:val="00A61485"/>
    <w:rsid w:val="00A64ADE"/>
    <w:rsid w:val="00AA48D3"/>
    <w:rsid w:val="00B131AA"/>
    <w:rsid w:val="00B51BE1"/>
    <w:rsid w:val="00BA7A5B"/>
    <w:rsid w:val="00C225A4"/>
    <w:rsid w:val="00C70463"/>
    <w:rsid w:val="00CF74A0"/>
    <w:rsid w:val="00E62251"/>
    <w:rsid w:val="00EA7B14"/>
    <w:rsid w:val="00EB41F6"/>
    <w:rsid w:val="00EF5D04"/>
    <w:rsid w:val="00F841AA"/>
    <w:rsid w:val="00FA6DF6"/>
    <w:rsid w:val="00FC6465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B9B0"/>
  <w15:chartTrackingRefBased/>
  <w15:docId w15:val="{D3D0847A-B7C5-4956-83F8-12FBEBBC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A5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99"/>
    <w:rsid w:val="00BA7A5B"/>
    <w:pPr>
      <w:ind w:left="720"/>
      <w:contextualSpacing/>
    </w:pPr>
    <w:rPr>
      <w:rFonts w:ascii="AvantGarGotItcTEE" w:hAnsi="AvantGarGotItcTEE"/>
      <w:b w:val="0"/>
      <w:sz w:val="28"/>
    </w:rPr>
  </w:style>
  <w:style w:type="paragraph" w:styleId="Bezproreda">
    <w:name w:val="No Spacing"/>
    <w:uiPriority w:val="1"/>
    <w:qFormat/>
    <w:rsid w:val="00BA7A5B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BA7A5B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BA7A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A5B"/>
    <w:rPr>
      <w:rFonts w:ascii="Times New Roman" w:eastAsia="Times New Roman" w:hAnsi="Times New Roman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fplakat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C507-B24E-4822-B9D6-6457E012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Šibensko Kazalište</cp:lastModifiedBy>
  <cp:revision>2</cp:revision>
  <dcterms:created xsi:type="dcterms:W3CDTF">2023-02-09T11:07:00Z</dcterms:created>
  <dcterms:modified xsi:type="dcterms:W3CDTF">2023-02-09T11:07:00Z</dcterms:modified>
</cp:coreProperties>
</file>